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4F2492A7" w14:textId="59FC51E5" w:rsidR="00DE2D90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 xml:space="preserve">*DATA DA REUNIÃO: </w:t>
      </w:r>
      <w:r w:rsidR="00692297">
        <w:rPr>
          <w:b/>
          <w:bCs/>
          <w:sz w:val="20"/>
          <w:szCs w:val="20"/>
          <w:u w:val="single"/>
        </w:rPr>
        <w:t>24</w:t>
      </w:r>
      <w:r w:rsidRPr="00704B96">
        <w:rPr>
          <w:b/>
          <w:bCs/>
          <w:sz w:val="20"/>
          <w:szCs w:val="20"/>
          <w:u w:val="single"/>
        </w:rPr>
        <w:t xml:space="preserve"> DE </w:t>
      </w:r>
      <w:r w:rsidR="00855B6E">
        <w:rPr>
          <w:b/>
          <w:bCs/>
          <w:sz w:val="20"/>
          <w:szCs w:val="20"/>
          <w:u w:val="single"/>
        </w:rPr>
        <w:t>ABRIL</w:t>
      </w:r>
      <w:r w:rsidR="00DE2D90" w:rsidRPr="00704B96">
        <w:rPr>
          <w:b/>
          <w:bCs/>
          <w:sz w:val="20"/>
          <w:szCs w:val="20"/>
          <w:u w:val="single"/>
        </w:rPr>
        <w:t xml:space="preserve"> DE 2</w:t>
      </w:r>
      <w:r w:rsidRPr="00704B96">
        <w:rPr>
          <w:b/>
          <w:bCs/>
          <w:sz w:val="20"/>
          <w:szCs w:val="20"/>
          <w:u w:val="single"/>
        </w:rPr>
        <w:t>02</w:t>
      </w:r>
      <w:r w:rsidR="00704B96" w:rsidRPr="00704B96">
        <w:rPr>
          <w:b/>
          <w:bCs/>
          <w:sz w:val="20"/>
          <w:szCs w:val="20"/>
          <w:u w:val="single"/>
        </w:rPr>
        <w:t>6</w:t>
      </w:r>
    </w:p>
    <w:p w14:paraId="05C93565" w14:textId="30110D68" w:rsidR="00855B6E" w:rsidRPr="00704B96" w:rsidRDefault="00855B6E" w:rsidP="0090452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ANTECIPADA EM RAZÃO DA VIAGEM DOS VEREADORES A BRASÍLIA-DF</w:t>
      </w:r>
    </w:p>
    <w:p w14:paraId="2642304F" w14:textId="77777777" w:rsidR="00DE2D90" w:rsidRPr="00704B96" w:rsidRDefault="00DE2D90" w:rsidP="00904529">
      <w:pPr>
        <w:rPr>
          <w:b/>
          <w:bCs/>
          <w:sz w:val="20"/>
          <w:szCs w:val="20"/>
          <w:u w:val="single"/>
        </w:rPr>
      </w:pPr>
    </w:p>
    <w:p w14:paraId="3B0B5FA6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>*HORÁRIO:  CONSTA NO CALENDÁRIO DAS REUNIÕES ANUAIS</w:t>
      </w:r>
    </w:p>
    <w:p w14:paraId="3E612B50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2B2FD8E6" w14:textId="52DC32B8" w:rsidR="004F6EC7" w:rsidRPr="00761DF4" w:rsidRDefault="00904529" w:rsidP="00855B6E">
      <w:pPr>
        <w:jc w:val="both"/>
        <w:rPr>
          <w:rFonts w:ascii="Arial Black" w:hAnsi="Arial Black" w:cs="Times New Roman"/>
          <w:b/>
          <w:bCs/>
          <w:sz w:val="20"/>
          <w:szCs w:val="20"/>
          <w:u w:val="single"/>
        </w:rPr>
      </w:pPr>
      <w:bookmarkStart w:id="0" w:name="_Hlk224891038"/>
      <w:r w:rsidRPr="00761DF4">
        <w:rPr>
          <w:rFonts w:ascii="Arial Black" w:hAnsi="Arial Black" w:cs="Times New Roman"/>
          <w:b/>
          <w:bCs/>
          <w:sz w:val="20"/>
          <w:szCs w:val="20"/>
          <w:u w:val="single"/>
        </w:rPr>
        <w:t>*COMISSÃO DE JUSTIÇA E REDAÇÃO</w:t>
      </w:r>
      <w:bookmarkEnd w:id="0"/>
    </w:p>
    <w:p w14:paraId="391D41AB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6D1F81" w14:textId="5BB3F106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>1)PROJETO DE LEI nº0</w:t>
      </w:r>
      <w:r w:rsidR="00692297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1F5E5E4C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B6E" w:rsidRPr="00855B6E" w14:paraId="0D00EF9B" w14:textId="77777777" w:rsidTr="00761DF4">
        <w:tc>
          <w:tcPr>
            <w:tcW w:w="8494" w:type="dxa"/>
          </w:tcPr>
          <w:p w14:paraId="02545990" w14:textId="78564CCB" w:rsidR="00855B6E" w:rsidRPr="00692297" w:rsidRDefault="00692297" w:rsidP="00761DF4">
            <w:pPr>
              <w:numPr>
                <w:ilvl w:val="1"/>
                <w:numId w:val="0"/>
              </w:num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spacing w:val="15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01-</w:t>
            </w:r>
            <w:r w:rsidR="00855B6E" w:rsidRPr="00692297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Autoriza o Poder Executivo a abrir crédito adicional especial por anulação, até o limite de R$ 45.000,00 </w:t>
            </w:r>
            <w:r w:rsidR="00957C0B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(quarenta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cinco mil reais) na Lei do Orçamento Programa de 2026, LOA nº 1.395/</w:t>
            </w:r>
            <w:r w:rsidR="00957C0B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25 e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 da outras providencias”;</w:t>
            </w:r>
          </w:p>
          <w:p w14:paraId="78FC9584" w14:textId="77777777" w:rsidR="00855B6E" w:rsidRPr="00855B6E" w:rsidRDefault="00855B6E" w:rsidP="00761DF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7F4C115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C88155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169AE8" w14:textId="216FB0E8" w:rsidR="00855B6E" w:rsidRPr="00855B6E" w:rsidRDefault="00692297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855B6E"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22</w:t>
      </w:r>
      <w:r w:rsidR="00855B6E"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60418807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5B6E" w:rsidRPr="00855B6E" w14:paraId="49686E4E" w14:textId="77777777" w:rsidTr="00761DF4">
        <w:tc>
          <w:tcPr>
            <w:tcW w:w="8494" w:type="dxa"/>
          </w:tcPr>
          <w:p w14:paraId="6D21EC05" w14:textId="0D44F2DE" w:rsidR="00855B6E" w:rsidRPr="00855B6E" w:rsidRDefault="00692297" w:rsidP="00692297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02-</w:t>
            </w:r>
            <w:r w:rsidR="00855B6E"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492ADD5" w14:textId="341CB3AD" w:rsidR="00855B6E" w:rsidRDefault="00855B6E" w:rsidP="00855B6E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049272B2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46CA4B" w14:textId="7E10C416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23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13CB587F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7CBFFA35" w14:textId="77777777" w:rsidTr="00761DF4">
        <w:tc>
          <w:tcPr>
            <w:tcW w:w="8494" w:type="dxa"/>
          </w:tcPr>
          <w:p w14:paraId="7B0EAAEB" w14:textId="4EABC9FF" w:rsidR="00692297" w:rsidRPr="00152934" w:rsidRDefault="00692297" w:rsidP="00761DF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03-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Altera dispositivos da Lei Municipal nº 827/14, especificamente no anexo II – quadro de classes e níveis e cargos, para adequar a escolaridade mínima exigida nos grupos de cargos I e II – classes E </w:t>
            </w:r>
            <w:proofErr w:type="spellStart"/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proofErr w:type="spellEnd"/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D, </w:t>
            </w:r>
            <w:r w:rsidR="00957C0B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respectivamente,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dá outras providencias”;</w:t>
            </w:r>
          </w:p>
        </w:tc>
      </w:tr>
    </w:tbl>
    <w:p w14:paraId="6BEEBD03" w14:textId="77777777" w:rsidR="00692297" w:rsidRDefault="00692297" w:rsidP="00692297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27905494" w14:textId="7EA49C7D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24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670981F0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668E3CAD" w14:textId="77777777" w:rsidTr="00761DF4">
        <w:tc>
          <w:tcPr>
            <w:tcW w:w="8494" w:type="dxa"/>
          </w:tcPr>
          <w:p w14:paraId="7629979C" w14:textId="77777777" w:rsidR="00692297" w:rsidRPr="00692297" w:rsidRDefault="00692297" w:rsidP="00692297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04-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Municipal a contratar empresa especializada para elaboração de estudos e projetos executivo de implantação de pavimentação asfáltica em um trecho de aproximadamente 30 km da MT -299, e realizar doação ao Governo do Estado de Mato Grosso, por meio da Secretaria de Infraestrutura e Logística  do Estado de Mato Grosso ( SINFRA-MT), e dá outras providencias”;</w:t>
            </w:r>
          </w:p>
          <w:p w14:paraId="72CABBA9" w14:textId="6765EB44" w:rsidR="00692297" w:rsidRPr="00855B6E" w:rsidRDefault="00692297" w:rsidP="00761DF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79BAA378" w14:textId="77777777" w:rsidR="00692297" w:rsidRDefault="00692297" w:rsidP="00692297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068A50B9" w14:textId="1D16A87F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02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>
        <w:rPr>
          <w:rFonts w:ascii="Arial" w:hAnsi="Arial" w:cs="Arial"/>
          <w:b/>
          <w:bCs/>
          <w:sz w:val="20"/>
          <w:szCs w:val="20"/>
          <w:u w:val="single"/>
        </w:rPr>
        <w:t>VEREADOR PROF. JOÃO NETO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3478634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56822D64" w14:textId="77777777" w:rsidTr="00761DF4">
        <w:tc>
          <w:tcPr>
            <w:tcW w:w="8494" w:type="dxa"/>
          </w:tcPr>
          <w:p w14:paraId="69F426D2" w14:textId="6C1D1279" w:rsidR="00692297" w:rsidRPr="00855B6E" w:rsidRDefault="00692297" w:rsidP="00761DF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05-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Denominação da Travessa UM, que fica entre as avenidas Adelino de Souza Campos e Av. Pedro Campos, que faz divisa entre as quadras 46 e 46A , Centro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no Município de Itiquira MT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3378D2BB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D6E733" w14:textId="0EC9ED59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)PROJETO </w:t>
      </w:r>
      <w:r w:rsidR="00761DF4"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DE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DECRETO LEGISLATIVO 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nº0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05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 VEREADOR ZÉ GORDO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41C31316" w14:textId="77777777" w:rsidTr="00761DF4">
        <w:tc>
          <w:tcPr>
            <w:tcW w:w="8494" w:type="dxa"/>
          </w:tcPr>
          <w:p w14:paraId="3C707847" w14:textId="26E0109E" w:rsidR="00692297" w:rsidRPr="00761DF4" w:rsidRDefault="00692297" w:rsidP="00761DF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06-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“A</w:t>
            </w:r>
            <w:r w:rsidR="00761DF4" w:rsidRPr="00692297">
              <w:rPr>
                <w:b/>
                <w:bCs/>
                <w:position w:val="-2"/>
                <w:sz w:val="28"/>
                <w:szCs w:val="28"/>
              </w:rPr>
              <w:t xml:space="preserve"> concessão de medalha de Honra ao Mérito IVONE INÊS VERONEZE, a D.</w:t>
            </w:r>
            <w:r w:rsidR="00761DF4" w:rsidRPr="00692297">
              <w:rPr>
                <w:rFonts w:ascii="Arial" w:hAnsi="Arial" w:cs="Arial"/>
                <w:b/>
                <w:bCs/>
                <w:u w:val="single"/>
              </w:rPr>
              <w:t xml:space="preserve"> MARIA DE LOUDES NETA RIBEIRO</w:t>
            </w:r>
            <w:r w:rsidR="00761DF4" w:rsidRPr="00692297">
              <w:rPr>
                <w:b/>
                <w:sz w:val="28"/>
                <w:szCs w:val="28"/>
              </w:rPr>
              <w:t>”</w:t>
            </w:r>
            <w:r w:rsidR="00761DF4" w:rsidRPr="00692297">
              <w:rPr>
                <w:b/>
                <w:bCs/>
                <w:position w:val="-2"/>
                <w:sz w:val="28"/>
                <w:szCs w:val="28"/>
              </w:rPr>
              <w:t>, e dá outras providências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77D12CA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336B48" w14:textId="3CAD0025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)PROJETO DE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DECRETO LEGISLATIVO 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nº0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06 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VEREADOR PROF. JOÃO </w:t>
      </w:r>
      <w:r w:rsidR="00957C0B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ETO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19289005" w14:textId="77777777" w:rsidTr="00761DF4">
        <w:tc>
          <w:tcPr>
            <w:tcW w:w="8494" w:type="dxa"/>
          </w:tcPr>
          <w:p w14:paraId="29A77B0E" w14:textId="19935913" w:rsidR="00692297" w:rsidRPr="00761DF4" w:rsidRDefault="00692297" w:rsidP="00761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07-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761DF4" w:rsidRPr="00761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="00761DF4" w:rsidRPr="00761DF4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 xml:space="preserve"> concessão de medalha de Honra ao Mérito IVONE INÊS VERONEZE, a D.</w:t>
            </w:r>
            <w:r w:rsidR="00761DF4" w:rsidRPr="00761DF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QUEILA LEMES DE FREITAS</w:t>
            </w:r>
            <w:r w:rsidR="00761DF4" w:rsidRPr="00761D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”</w:t>
            </w:r>
            <w:r w:rsidR="00761DF4" w:rsidRPr="00761DF4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>, e dá outras providências</w:t>
            </w:r>
          </w:p>
        </w:tc>
      </w:tr>
    </w:tbl>
    <w:p w14:paraId="7F6645C6" w14:textId="0995D532" w:rsidR="00692297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01D995" w14:textId="2F71194C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)PROJETO DE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DECRETO LEGISLATIVO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nº0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07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VEREADOR JEFFERSON RAMOS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7DC844D2" w14:textId="77777777" w:rsidTr="00761DF4">
        <w:tc>
          <w:tcPr>
            <w:tcW w:w="8494" w:type="dxa"/>
          </w:tcPr>
          <w:p w14:paraId="15050CC9" w14:textId="3CFB17FA" w:rsidR="00692297" w:rsidRPr="00761DF4" w:rsidRDefault="00692297" w:rsidP="00761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08-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 xml:space="preserve"> concessão de medalha de Honra ao Mérito IVONE INÊS VERONEZE, a D.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MARIA PAIXÃO CAMPOS DA SILVA”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>, e dá outras providências.</w:t>
            </w:r>
          </w:p>
        </w:tc>
      </w:tr>
    </w:tbl>
    <w:p w14:paraId="07052946" w14:textId="77777777" w:rsidR="00692297" w:rsidRDefault="00692297" w:rsidP="00692297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77845644" w14:textId="428BF885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9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 DECRETO LEGISLATIVO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nº0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08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/2026 -AUTOR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ADRIANA DVD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16446180" w14:textId="77777777" w:rsidTr="00761DF4">
        <w:tc>
          <w:tcPr>
            <w:tcW w:w="8494" w:type="dxa"/>
          </w:tcPr>
          <w:p w14:paraId="2AEE6278" w14:textId="1DC56A3E" w:rsidR="00692297" w:rsidRPr="00761DF4" w:rsidRDefault="00692297" w:rsidP="00761DF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09-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 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>concessão de medalha de Honra ao Mérito IVONE INÊS VERONEZE, a D.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VALÉRIA FURQUIM”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>, e dá outras providên</w:t>
            </w:r>
            <w:r w:rsidR="00761DF4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>cias.</w:t>
            </w:r>
          </w:p>
        </w:tc>
      </w:tr>
    </w:tbl>
    <w:p w14:paraId="28328AD7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14B138" w14:textId="6D99DBA3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)PROJETO DE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DECRETO LEGISLATIVO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nº0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09/2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026 -AUTOR: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SILVANO TUNES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5EFECCF3" w14:textId="77777777" w:rsidTr="00761DF4">
        <w:tc>
          <w:tcPr>
            <w:tcW w:w="8494" w:type="dxa"/>
          </w:tcPr>
          <w:p w14:paraId="40DFA662" w14:textId="7E268E8D" w:rsidR="00692297" w:rsidRPr="00761DF4" w:rsidRDefault="00692297" w:rsidP="00761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10-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 xml:space="preserve"> concessão de medalha de Honra ao Mérito IVONE INÊS VERONEZE, a D.</w:t>
            </w:r>
            <w:r w:rsidR="00761DF4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t-BR"/>
              </w:rPr>
              <w:t>CREMILZA SILVA LEÃO CAMPOS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>, e dá outras providências.</w:t>
            </w:r>
          </w:p>
        </w:tc>
      </w:tr>
    </w:tbl>
    <w:p w14:paraId="70096DD3" w14:textId="1B81603C" w:rsidR="00692297" w:rsidRDefault="00692297" w:rsidP="00692297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65DB65CD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AE42C3" w14:textId="53EB582B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 xml:space="preserve"> RESOLUÇÃO N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º0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 w:rsidR="00761DF4">
        <w:rPr>
          <w:rFonts w:ascii="Arial" w:hAnsi="Arial" w:cs="Arial"/>
          <w:b/>
          <w:bCs/>
          <w:sz w:val="20"/>
          <w:szCs w:val="20"/>
          <w:u w:val="single"/>
        </w:rPr>
        <w:t>MESA DIRETORA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2297" w:rsidRPr="00855B6E" w14:paraId="19E140D4" w14:textId="77777777" w:rsidTr="00761DF4">
        <w:tc>
          <w:tcPr>
            <w:tcW w:w="8494" w:type="dxa"/>
          </w:tcPr>
          <w:p w14:paraId="1B43FA2D" w14:textId="4F9F4BF8" w:rsidR="00692297" w:rsidRPr="00855B6E" w:rsidRDefault="00692297" w:rsidP="00761DF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11-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 xml:space="preserve"> </w:t>
            </w:r>
            <w:r w:rsidR="00761DF4" w:rsidRPr="0069229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a</w:t>
            </w:r>
            <w:r w:rsidR="00761DF4" w:rsidRPr="00692297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pt-BR"/>
              </w:rPr>
              <w:t>provação do Laudo técnico das condições do ambiente de trabalho da Câmara Municipal de Itiquira-Mato Grosso (L.T.C.A.T), elaborado pela Empresa Lidera Tecnologia e Gestão, e dá outras providências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 w:rsidR="00761DF4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”</w:t>
            </w:r>
          </w:p>
        </w:tc>
      </w:tr>
    </w:tbl>
    <w:p w14:paraId="7180CC7F" w14:textId="77777777" w:rsidR="00692297" w:rsidRDefault="00692297" w:rsidP="00692297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410CEED0" w14:textId="77777777" w:rsidR="00692297" w:rsidRPr="00761DF4" w:rsidRDefault="00692297" w:rsidP="00692297">
      <w:pPr>
        <w:jc w:val="both"/>
        <w:rPr>
          <w:rFonts w:ascii="Arial Black" w:hAnsi="Arial Black" w:cstheme="minorHAnsi"/>
          <w:b/>
          <w:bCs/>
          <w:sz w:val="24"/>
          <w:szCs w:val="24"/>
          <w:u w:val="single"/>
        </w:rPr>
      </w:pPr>
    </w:p>
    <w:p w14:paraId="44E43BEE" w14:textId="03A0302E" w:rsidR="00704B96" w:rsidRPr="00761DF4" w:rsidRDefault="00704B96" w:rsidP="00704B96">
      <w:pPr>
        <w:jc w:val="both"/>
        <w:rPr>
          <w:rFonts w:ascii="Arial Black" w:hAnsi="Arial Black" w:cstheme="minorHAnsi"/>
          <w:b/>
          <w:bCs/>
          <w:sz w:val="24"/>
          <w:szCs w:val="24"/>
          <w:u w:val="single"/>
        </w:rPr>
      </w:pPr>
      <w:bookmarkStart w:id="1" w:name="_Hlk205878235"/>
      <w:r w:rsidRPr="00761DF4">
        <w:rPr>
          <w:rFonts w:ascii="Arial Black" w:hAnsi="Arial Black" w:cstheme="minorHAnsi"/>
          <w:b/>
          <w:bCs/>
          <w:sz w:val="24"/>
          <w:szCs w:val="24"/>
          <w:u w:val="single"/>
        </w:rPr>
        <w:t>*COMISSÃO DE ECONOMIA, FINANÇAS E FISCALIZAÇÃO</w:t>
      </w:r>
    </w:p>
    <w:p w14:paraId="429AFAD6" w14:textId="7777777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0A20A5" w14:textId="06A2437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>1)PROJETO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6A46EF92" w14:textId="77777777" w:rsidTr="00962071">
        <w:tc>
          <w:tcPr>
            <w:tcW w:w="8494" w:type="dxa"/>
          </w:tcPr>
          <w:p w14:paraId="7F9352F2" w14:textId="7F9C1582" w:rsidR="00152934" w:rsidRPr="00692297" w:rsidRDefault="00152934" w:rsidP="00962071">
            <w:pPr>
              <w:numPr>
                <w:ilvl w:val="1"/>
                <w:numId w:val="0"/>
              </w:num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spacing w:val="15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01-</w:t>
            </w:r>
            <w:r w:rsidRPr="00692297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anulação, até o limite de R$ 45.000,00 (quarenta e cinco mil reais) na Lei do Orçamento Programa de 2026, LOA nº 1.395/25  e, da outras providencias”;</w:t>
            </w:r>
          </w:p>
          <w:p w14:paraId="51E21B87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E619299" w14:textId="7777777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2785C6" w14:textId="1A02D78B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22F6016A" w14:textId="77777777" w:rsidTr="00962071">
        <w:tc>
          <w:tcPr>
            <w:tcW w:w="8494" w:type="dxa"/>
          </w:tcPr>
          <w:p w14:paraId="3443AAA3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02-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2A0FCF3" w14:textId="77777777" w:rsidR="00152934" w:rsidRDefault="00152934" w:rsidP="00152934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0514CE06" w14:textId="7777777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80857D" w14:textId="7A13A285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3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23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01AB5767" w14:textId="77777777" w:rsidTr="00962071">
        <w:tc>
          <w:tcPr>
            <w:tcW w:w="8494" w:type="dxa"/>
          </w:tcPr>
          <w:p w14:paraId="468DF682" w14:textId="77777777" w:rsidR="00152934" w:rsidRPr="00692297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03-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Altera dispositivos da Lei Municipal nº 827/14, especificamente no anexo II – quadro de classes e níveis e cargos, para adequar a escolaridade mínima exigida nos grupos de cargos I e II – classes E </w:t>
            </w:r>
            <w:proofErr w:type="spellStart"/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proofErr w:type="spellEnd"/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D, respectivamente , e dá outras providencias”;</w:t>
            </w:r>
          </w:p>
          <w:p w14:paraId="4F36BADC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544B6DA" w14:textId="77777777" w:rsidR="00152934" w:rsidRDefault="00152934" w:rsidP="00152934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01FFEBF6" w14:textId="5E4EBCE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24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6F11A20E" w14:textId="77777777" w:rsidTr="00962071">
        <w:tc>
          <w:tcPr>
            <w:tcW w:w="8494" w:type="dxa"/>
          </w:tcPr>
          <w:p w14:paraId="520BDE4F" w14:textId="7E29DEE5" w:rsidR="00152934" w:rsidRPr="00692297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04-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Municipal a contratar empresa especializada para elaboração de estudos e projetos executivo de implantação de pavimentação asfáltica em um trecho de aproximadamente 30 km da MT -299, e realizar doação ao Governo do Estado de Mato Grosso, por meio da Secretaria de Infraestrutura e Logística  do Estado de Mato Grosso (SINFRA-MT), e dá outras providencias”;</w:t>
            </w:r>
          </w:p>
          <w:p w14:paraId="2C5C6168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F96B74C" w14:textId="7777777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BADF4C" w14:textId="0DB1DC0A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RESOLUÇÃO N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º0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>
        <w:rPr>
          <w:rFonts w:ascii="Arial" w:hAnsi="Arial" w:cs="Arial"/>
          <w:b/>
          <w:bCs/>
          <w:sz w:val="20"/>
          <w:szCs w:val="20"/>
          <w:u w:val="single"/>
        </w:rPr>
        <w:t>MESA DIRETORA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320E19AA" w14:textId="77777777" w:rsidTr="00962071">
        <w:tc>
          <w:tcPr>
            <w:tcW w:w="8494" w:type="dxa"/>
          </w:tcPr>
          <w:p w14:paraId="1E154BEA" w14:textId="20D09D29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11-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957C0B" w:rsidRPr="00692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  <w:r w:rsidR="00957C0B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 xml:space="preserve"> </w:t>
            </w:r>
            <w:r w:rsidR="00957C0B" w:rsidRPr="0069229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aprovação</w:t>
            </w:r>
            <w:r w:rsidRPr="00692297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pt-BR"/>
              </w:rPr>
              <w:t xml:space="preserve"> do Laudo técnico das condições do ambiente de trabalho da Câmara Municipal de Itiquira-Mato Grosso (L.T.C.A.T), elaborado pela Empresa Lidera Tecnologia e Gestão, e dá outras providências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”</w:t>
            </w:r>
          </w:p>
        </w:tc>
      </w:tr>
    </w:tbl>
    <w:p w14:paraId="22F3D7D5" w14:textId="77777777" w:rsidR="00152934" w:rsidRDefault="00152934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</w:p>
    <w:p w14:paraId="1F53BCF4" w14:textId="7FABC17E" w:rsidR="003B4C09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152934">
        <w:rPr>
          <w:rFonts w:ascii="Arial Black" w:hAnsi="Arial Black" w:cstheme="minorHAnsi"/>
          <w:b/>
          <w:bCs/>
          <w:sz w:val="24"/>
          <w:szCs w:val="24"/>
        </w:rPr>
        <w:t>*COMISSÃO DE SERVIÇOS E OBRAS PÚBLICAS</w:t>
      </w:r>
    </w:p>
    <w:p w14:paraId="7B2B0B09" w14:textId="77777777" w:rsidR="00152934" w:rsidRPr="00152934" w:rsidRDefault="00152934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</w:p>
    <w:p w14:paraId="01CB8E0E" w14:textId="7B53113E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23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717E3092" w14:textId="77777777" w:rsidTr="00962071">
        <w:tc>
          <w:tcPr>
            <w:tcW w:w="8494" w:type="dxa"/>
          </w:tcPr>
          <w:p w14:paraId="791557D8" w14:textId="7FC3D1E7" w:rsidR="00152934" w:rsidRPr="00692297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03-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Altera dispositivos da Lei Municipal nº 827/14, especificamente no anexo II – quadro de classes e níveis e cargos, para adequar a escolaridade mínima exigida nos grupos de cargos I e II – classes E </w:t>
            </w:r>
            <w:proofErr w:type="spellStart"/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proofErr w:type="spellEnd"/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D, </w:t>
            </w:r>
            <w:r w:rsidR="00957C0B"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respectivamente,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dá outras providencias”;</w:t>
            </w:r>
          </w:p>
          <w:p w14:paraId="42D7F27B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1B55351" w14:textId="77FAF077" w:rsidR="00152934" w:rsidRDefault="00152934" w:rsidP="003B4C09">
      <w:pPr>
        <w:jc w:val="both"/>
        <w:rPr>
          <w:rFonts w:cstheme="minorHAnsi"/>
          <w:b/>
          <w:bCs/>
          <w:sz w:val="20"/>
          <w:szCs w:val="20"/>
        </w:rPr>
      </w:pPr>
    </w:p>
    <w:p w14:paraId="1911202A" w14:textId="77777777" w:rsidR="00957C0B" w:rsidRDefault="00957C0B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53AAE6E" w14:textId="410BA182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11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RESOLUÇÃO N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º0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</w:t>
      </w:r>
      <w:r>
        <w:rPr>
          <w:rFonts w:ascii="Arial" w:hAnsi="Arial" w:cs="Arial"/>
          <w:b/>
          <w:bCs/>
          <w:sz w:val="20"/>
          <w:szCs w:val="20"/>
          <w:u w:val="single"/>
        </w:rPr>
        <w:t>MESA DIRETORA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4F6A241A" w14:textId="77777777" w:rsidTr="00962071">
        <w:tc>
          <w:tcPr>
            <w:tcW w:w="8494" w:type="dxa"/>
          </w:tcPr>
          <w:p w14:paraId="77428EB8" w14:textId="0BC2552B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11-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="00957C0B" w:rsidRPr="00692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</w:t>
            </w:r>
            <w:r w:rsidR="00957C0B" w:rsidRPr="00692297">
              <w:rPr>
                <w:rFonts w:ascii="Times New Roman" w:eastAsia="Times New Roman" w:hAnsi="Times New Roman" w:cs="Times New Roman"/>
                <w:b/>
                <w:bCs/>
                <w:position w:val="-2"/>
                <w:sz w:val="28"/>
                <w:szCs w:val="28"/>
                <w:lang w:eastAsia="pt-BR"/>
              </w:rPr>
              <w:t xml:space="preserve"> </w:t>
            </w:r>
            <w:r w:rsidR="00957C0B" w:rsidRPr="0069229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aprovação</w:t>
            </w:r>
            <w:r w:rsidRPr="00692297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pt-BR"/>
              </w:rPr>
              <w:t xml:space="preserve"> do Laudo técnico das condições do ambiente de trabalho da Câmara Municipal de Itiquira-Mato Grosso (L.T.C.A.T), elaborado pela Empresa Lidera Tecnologia e Gestão, e dá outras providências</w:t>
            </w:r>
            <w:r w:rsidRPr="00855B6E"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5"/>
                <w:sz w:val="24"/>
                <w:szCs w:val="24"/>
                <w:lang w:eastAsia="pt-BR"/>
              </w:rPr>
              <w:t>”</w:t>
            </w:r>
          </w:p>
        </w:tc>
      </w:tr>
    </w:tbl>
    <w:p w14:paraId="70E806C8" w14:textId="77777777" w:rsidR="00152934" w:rsidRDefault="00152934" w:rsidP="003B4C09">
      <w:pPr>
        <w:jc w:val="both"/>
        <w:rPr>
          <w:rFonts w:cstheme="minorHAnsi"/>
          <w:b/>
          <w:bCs/>
          <w:sz w:val="20"/>
          <w:szCs w:val="20"/>
        </w:rPr>
      </w:pPr>
    </w:p>
    <w:p w14:paraId="01B42BA4" w14:textId="77777777" w:rsidR="00152934" w:rsidRPr="00957C0B" w:rsidRDefault="00152934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</w:p>
    <w:p w14:paraId="494BC7CE" w14:textId="48ABCBBF" w:rsidR="003B4C09" w:rsidRPr="00957C0B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957C0B">
        <w:rPr>
          <w:rFonts w:ascii="Arial Black" w:hAnsi="Arial Black" w:cstheme="minorHAnsi"/>
          <w:b/>
          <w:bCs/>
          <w:sz w:val="24"/>
          <w:szCs w:val="24"/>
        </w:rPr>
        <w:t>*COMISSÃO DE EDUCAÇÃO, CULTURA, SAÚDE E ASSISTÊNCIA SOCIAL</w:t>
      </w:r>
    </w:p>
    <w:p w14:paraId="7B3D0120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6E6119EA" w14:textId="77777777" w:rsidR="003B4C09" w:rsidRPr="00152934" w:rsidRDefault="003B4C09" w:rsidP="003B4C09">
      <w:pPr>
        <w:rPr>
          <w:rFonts w:ascii="Arial Black" w:hAnsi="Arial Black"/>
          <w:b/>
          <w:bCs/>
          <w:sz w:val="24"/>
          <w:szCs w:val="24"/>
          <w:u w:val="single"/>
        </w:rPr>
      </w:pPr>
    </w:p>
    <w:p w14:paraId="1E2C186D" w14:textId="77777777" w:rsidR="003B4C09" w:rsidRPr="00152934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152934">
        <w:rPr>
          <w:rFonts w:ascii="Arial Black" w:hAnsi="Arial Black" w:cstheme="minorHAnsi"/>
          <w:b/>
          <w:bCs/>
          <w:sz w:val="24"/>
          <w:szCs w:val="24"/>
        </w:rPr>
        <w:t>*COMISSÃO DE MEIO AMBIENTE E DESENVOLVIENTO SUSTENTÁVEL</w:t>
      </w:r>
    </w:p>
    <w:p w14:paraId="3D061E34" w14:textId="77777777" w:rsidR="00152934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D577D1" w14:textId="763FBF2E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  <w:bookmarkStart w:id="2" w:name="_GoBack"/>
      <w:bookmarkEnd w:id="2"/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0D5292CB" w14:textId="77777777" w:rsidTr="00962071">
        <w:tc>
          <w:tcPr>
            <w:tcW w:w="8494" w:type="dxa"/>
          </w:tcPr>
          <w:p w14:paraId="39625B3A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02-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C652F42" w14:textId="2C5D521C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1323CB86" w14:textId="6FCFE545" w:rsidR="00692297" w:rsidRDefault="00692297" w:rsidP="003B4C09">
      <w:pPr>
        <w:rPr>
          <w:b/>
          <w:bCs/>
          <w:sz w:val="20"/>
          <w:szCs w:val="20"/>
          <w:u w:val="single"/>
        </w:rPr>
      </w:pPr>
    </w:p>
    <w:bookmarkEnd w:id="1"/>
    <w:sectPr w:rsidR="00692297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761DF4" w:rsidRDefault="00761DF4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761DF4" w:rsidRDefault="00761DF4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761DF4" w:rsidRDefault="00761DF4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761DF4" w:rsidRDefault="00761D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761DF4" w:rsidRDefault="00761DF4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761DF4" w:rsidRDefault="00761DF4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761DF4" w:rsidRDefault="00761DF4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27B80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52934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B4C09"/>
    <w:rsid w:val="003D0469"/>
    <w:rsid w:val="003D0E00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3FEE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2297"/>
    <w:rsid w:val="00697FFA"/>
    <w:rsid w:val="006C797E"/>
    <w:rsid w:val="006C7E64"/>
    <w:rsid w:val="006D203F"/>
    <w:rsid w:val="006F3EEF"/>
    <w:rsid w:val="00704B96"/>
    <w:rsid w:val="00714F5B"/>
    <w:rsid w:val="0071603C"/>
    <w:rsid w:val="0071791C"/>
    <w:rsid w:val="00723045"/>
    <w:rsid w:val="0072406F"/>
    <w:rsid w:val="00745C93"/>
    <w:rsid w:val="00746E7A"/>
    <w:rsid w:val="00755716"/>
    <w:rsid w:val="00761DF4"/>
    <w:rsid w:val="00763C53"/>
    <w:rsid w:val="0076767D"/>
    <w:rsid w:val="007677F5"/>
    <w:rsid w:val="007B00D1"/>
    <w:rsid w:val="007E2178"/>
    <w:rsid w:val="007E7D3B"/>
    <w:rsid w:val="00800167"/>
    <w:rsid w:val="008078E8"/>
    <w:rsid w:val="0083712E"/>
    <w:rsid w:val="00855B6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57C0B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473D9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3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69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69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4078-16C6-4AE2-9F8D-156744DA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2026-04-23T12:47:00Z</dcterms:created>
  <dcterms:modified xsi:type="dcterms:W3CDTF">2026-04-23T13:23:00Z</dcterms:modified>
</cp:coreProperties>
</file>