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9125" w14:textId="57803131" w:rsidR="005C446A" w:rsidRDefault="00B85D96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B85D9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ORDEM DO DIA Nº </w:t>
      </w:r>
      <w:r w:rsid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</w:t>
      </w:r>
      <w:r w:rsidR="00762BE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7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/202</w:t>
      </w:r>
      <w:r w:rsid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</w:p>
    <w:p w14:paraId="487E2D11" w14:textId="77777777" w:rsidR="00355559" w:rsidRPr="00B0153F" w:rsidRDefault="0035555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368A61B7" w14:textId="77777777" w:rsidR="00836729" w:rsidRPr="00B0153F" w:rsidRDefault="0083672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158A290D" w14:textId="407E137A" w:rsidR="00A84FD2" w:rsidRDefault="00B0153F" w:rsidP="001C7D2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762BE7" w:rsidRPr="00D20AD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4</w:t>
      </w:r>
      <w:r w:rsidRPr="00D20AD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ª S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essão Ordinária</w:t>
      </w:r>
      <w:r w:rsidRPr="00801C0B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do 1º período da Terceira Sessão Legislativa da 17ª Legislatura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 a ser realizada no dia </w:t>
      </w:r>
      <w:r w:rsidR="00762BE7" w:rsidRPr="00762BE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21</w:t>
      </w:r>
      <w:r w:rsidR="001C7D28" w:rsidRPr="00762BE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de </w:t>
      </w:r>
      <w:r w:rsidR="001C7D2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março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2023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01C0B">
        <w:rPr>
          <w:rFonts w:ascii="Arial" w:eastAsia="Times New Roman" w:hAnsi="Arial" w:cs="Arial"/>
          <w:b/>
          <w:sz w:val="24"/>
          <w:szCs w:val="24"/>
          <w:lang w:eastAsia="pt-BR"/>
        </w:rPr>
        <w:t>às 19:00 horas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>, no Plenário da Câmara Municipal de Itiquira-MT</w:t>
      </w:r>
      <w:r w:rsidR="00E0526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06F72F7" w14:textId="77777777" w:rsidR="00355559" w:rsidRPr="00801C0B" w:rsidRDefault="00355559" w:rsidP="001C7D2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3FA464" w14:textId="3694B43E" w:rsidR="00A84FD2" w:rsidRPr="00B0153F" w:rsidRDefault="005C446A" w:rsidP="00E512C6">
      <w:pPr>
        <w:spacing w:after="0"/>
        <w:ind w:firstLine="255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PEQUENO EXPEDIENTE</w:t>
      </w:r>
    </w:p>
    <w:p w14:paraId="01D3775C" w14:textId="77777777" w:rsidR="00836729" w:rsidRPr="00B0153F" w:rsidRDefault="00836729" w:rsidP="00E512C6">
      <w:pPr>
        <w:spacing w:after="0"/>
        <w:ind w:firstLine="2552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6CB6FE05" w14:textId="7BFA327B" w:rsidR="006D5108" w:rsidRPr="00B0153F" w:rsidRDefault="006D5108" w:rsidP="006D5108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>Leitura e votação da ata Anterior;</w:t>
      </w:r>
    </w:p>
    <w:p w14:paraId="596CC124" w14:textId="4545F575" w:rsidR="000542DF" w:rsidRDefault="006D5108" w:rsidP="00083217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>Leitura de Correspondências;</w:t>
      </w:r>
    </w:p>
    <w:p w14:paraId="27E6587B" w14:textId="77159657" w:rsidR="001C7D28" w:rsidRPr="00083217" w:rsidRDefault="001C7D28" w:rsidP="00083217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Leitura e Votação d</w:t>
      </w:r>
      <w:r w:rsidR="00762BE7"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7D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Requerimento 01/23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autoria do Vereador Ceará;</w:t>
      </w:r>
    </w:p>
    <w:p w14:paraId="084D7980" w14:textId="47F4E62F" w:rsidR="006D5108" w:rsidRPr="00C00E5C" w:rsidRDefault="006D5108" w:rsidP="006D5108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>Leitura e votação da</w:t>
      </w:r>
      <w:r w:rsidR="000542D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B015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0153F">
        <w:rPr>
          <w:rFonts w:ascii="Arial" w:eastAsia="Times New Roman" w:hAnsi="Arial" w:cs="Arial"/>
          <w:b/>
          <w:sz w:val="24"/>
          <w:szCs w:val="24"/>
          <w:lang w:eastAsia="pt-BR"/>
        </w:rPr>
        <w:t>Indicaç</w:t>
      </w:r>
      <w:r w:rsidR="000542DF">
        <w:rPr>
          <w:rFonts w:ascii="Arial" w:eastAsia="Times New Roman" w:hAnsi="Arial" w:cs="Arial"/>
          <w:b/>
          <w:sz w:val="24"/>
          <w:szCs w:val="24"/>
          <w:lang w:eastAsia="pt-BR"/>
        </w:rPr>
        <w:t>ões</w:t>
      </w:r>
      <w:r w:rsidRPr="00B015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00E5C"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nº </w:t>
      </w:r>
      <w:proofErr w:type="gramStart"/>
      <w:r w:rsidR="00762BE7" w:rsidRPr="00C00E5C"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  a</w:t>
      </w:r>
      <w:proofErr w:type="gramEnd"/>
      <w:r w:rsidR="00762BE7" w:rsidRPr="00C00E5C"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0E5C" w:rsidRPr="00C00E5C"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Pr="00C00E5C"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3AB1636" w14:textId="4069BD97" w:rsidR="00A84FD2" w:rsidRPr="00083217" w:rsidRDefault="006D5108" w:rsidP="004E7DB7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>Palavra livre</w:t>
      </w:r>
    </w:p>
    <w:p w14:paraId="339B2DBC" w14:textId="77777777" w:rsidR="00083217" w:rsidRPr="00B0153F" w:rsidRDefault="00083217" w:rsidP="00355559">
      <w:pPr>
        <w:tabs>
          <w:tab w:val="left" w:pos="426"/>
          <w:tab w:val="left" w:pos="1365"/>
        </w:tabs>
        <w:spacing w:after="0"/>
        <w:ind w:left="81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1F4F862" w14:textId="5AA8E201" w:rsidR="00337F8B" w:rsidRDefault="005C446A" w:rsidP="00355559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0153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GRANDE EXPEDIENTE</w:t>
      </w:r>
    </w:p>
    <w:p w14:paraId="1BF3230C" w14:textId="59943F4D" w:rsidR="00355559" w:rsidRDefault="00355559" w:rsidP="00355559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0FFAE4B2" w14:textId="77777777" w:rsidR="00355559" w:rsidRPr="00B0153F" w:rsidRDefault="00355559" w:rsidP="00355559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14:paraId="37086F76" w14:textId="2CE61AA9" w:rsidR="00355559" w:rsidRPr="001C7D28" w:rsidRDefault="005C446A" w:rsidP="001C7D28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5559">
        <w:rPr>
          <w:rFonts w:ascii="Arial" w:eastAsia="Times New Roman" w:hAnsi="Arial" w:cs="Arial"/>
          <w:sz w:val="24"/>
          <w:szCs w:val="24"/>
          <w:lang w:eastAsia="pt-BR"/>
        </w:rPr>
        <w:t>Palavra Livre.</w:t>
      </w:r>
    </w:p>
    <w:p w14:paraId="664CC3F5" w14:textId="2A0683B8" w:rsidR="00355559" w:rsidRDefault="00355559" w:rsidP="00A84FD2">
      <w:pPr>
        <w:tabs>
          <w:tab w:val="left" w:pos="426"/>
          <w:tab w:val="left" w:pos="1365"/>
        </w:tabs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F7EB08" w14:textId="00006CCC" w:rsidR="00355559" w:rsidRDefault="00355559" w:rsidP="00A84FD2">
      <w:pPr>
        <w:tabs>
          <w:tab w:val="left" w:pos="426"/>
          <w:tab w:val="left" w:pos="1365"/>
        </w:tabs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5A8E40" w14:textId="77777777" w:rsidR="00355559" w:rsidRPr="00B0153F" w:rsidRDefault="00355559" w:rsidP="00A84FD2">
      <w:pPr>
        <w:tabs>
          <w:tab w:val="left" w:pos="426"/>
          <w:tab w:val="left" w:pos="1365"/>
        </w:tabs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7A0DFE" w14:textId="0037614D" w:rsidR="005C446A" w:rsidRPr="00B0153F" w:rsidRDefault="005C446A" w:rsidP="005C446A">
      <w:pPr>
        <w:spacing w:after="0" w:line="24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153F">
        <w:rPr>
          <w:rFonts w:ascii="Arial" w:eastAsia="Times New Roman" w:hAnsi="Arial" w:cs="Arial"/>
          <w:sz w:val="24"/>
          <w:szCs w:val="24"/>
          <w:lang w:eastAsia="pt-BR"/>
        </w:rPr>
        <w:t xml:space="preserve">  Secretaria de Administração da Câmara Municipal de </w:t>
      </w:r>
      <w:proofErr w:type="spellStart"/>
      <w:r w:rsidRPr="00B0153F">
        <w:rPr>
          <w:rFonts w:ascii="Arial" w:eastAsia="Times New Roman" w:hAnsi="Arial" w:cs="Arial"/>
          <w:sz w:val="24"/>
          <w:szCs w:val="24"/>
          <w:lang w:eastAsia="pt-BR"/>
        </w:rPr>
        <w:t>Itiquira</w:t>
      </w:r>
      <w:proofErr w:type="spellEnd"/>
      <w:r w:rsidRPr="00B0153F">
        <w:rPr>
          <w:rFonts w:ascii="Arial" w:eastAsia="Times New Roman" w:hAnsi="Arial" w:cs="Arial"/>
          <w:sz w:val="24"/>
          <w:szCs w:val="24"/>
          <w:lang w:eastAsia="pt-BR"/>
        </w:rPr>
        <w:t>/MT, em</w:t>
      </w:r>
      <w:r w:rsidR="005406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2BE7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Pr="00B0153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7D28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Pr="00B0153F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801C0B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B0153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D77E3BA" w14:textId="4B68100A" w:rsidR="00A84FD2" w:rsidRPr="00B0153F" w:rsidRDefault="00A84FD2" w:rsidP="005C446A">
      <w:pPr>
        <w:spacing w:after="0" w:line="24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2FC1E7" w14:textId="1AF5FEF5" w:rsidR="005C446A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6A42CE00" w14:textId="1FE5BD67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9FE55E" w14:textId="502F35E4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90F11D" w14:textId="1C7EC033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A03620" w14:textId="2E493C0C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916AB5" w14:textId="47B76D22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10EE70" w14:textId="77777777" w:rsidR="00355559" w:rsidRPr="00B0153F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5C446A" w:rsidRPr="00801C0B" w14:paraId="2DAD8574" w14:textId="77777777" w:rsidTr="00F24413">
        <w:tc>
          <w:tcPr>
            <w:tcW w:w="4589" w:type="dxa"/>
            <w:hideMark/>
          </w:tcPr>
          <w:p w14:paraId="6D41E921" w14:textId="30B9E9EA" w:rsidR="005C446A" w:rsidRPr="00801C0B" w:rsidRDefault="00B0153F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José Carlos Batista</w:t>
            </w:r>
            <w:r w:rsidR="005C446A" w:rsidRPr="00801C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22E889F" w14:textId="52505820" w:rsidR="005D50BD" w:rsidRPr="00801C0B" w:rsidRDefault="005D50BD" w:rsidP="005C44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Presidente                                                  </w:t>
            </w:r>
          </w:p>
        </w:tc>
        <w:tc>
          <w:tcPr>
            <w:tcW w:w="4589" w:type="dxa"/>
            <w:hideMark/>
          </w:tcPr>
          <w:p w14:paraId="2A436232" w14:textId="77777777" w:rsidR="005C446A" w:rsidRPr="00801C0B" w:rsidRDefault="005C446A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sz w:val="24"/>
                <w:szCs w:val="24"/>
              </w:rPr>
              <w:t>Maria Roseny Farias Lima</w:t>
            </w:r>
          </w:p>
          <w:p w14:paraId="1E3BFD1A" w14:textId="382D16A0" w:rsidR="005D50BD" w:rsidRPr="00801C0B" w:rsidRDefault="005D50BD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1C0B">
              <w:rPr>
                <w:rFonts w:ascii="Arial" w:eastAsia="Times New Roman" w:hAnsi="Arial" w:cs="Arial"/>
                <w:b/>
                <w:sz w:val="24"/>
                <w:szCs w:val="24"/>
              </w:rPr>
              <w:t>Secr. De Administração</w:t>
            </w:r>
          </w:p>
        </w:tc>
        <w:tc>
          <w:tcPr>
            <w:tcW w:w="4589" w:type="dxa"/>
          </w:tcPr>
          <w:p w14:paraId="7E6990E7" w14:textId="77777777" w:rsidR="005C446A" w:rsidRPr="00801C0B" w:rsidRDefault="005C446A" w:rsidP="005C44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2E8F28B" w14:textId="77777777" w:rsidR="005C446A" w:rsidRPr="00801C0B" w:rsidRDefault="005C446A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30D2A47" w14:textId="77777777" w:rsidR="005C446A" w:rsidRPr="00801C0B" w:rsidRDefault="005C446A" w:rsidP="005D50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5C446A" w:rsidRPr="00801C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484D" w14:textId="77777777" w:rsidR="00FD7DAB" w:rsidRDefault="00FD7DAB" w:rsidP="007B00D1">
      <w:pPr>
        <w:spacing w:after="0" w:line="240" w:lineRule="auto"/>
      </w:pPr>
      <w:r>
        <w:separator/>
      </w:r>
    </w:p>
  </w:endnote>
  <w:endnote w:type="continuationSeparator" w:id="0">
    <w:p w14:paraId="232D8169" w14:textId="77777777" w:rsidR="00FD7DAB" w:rsidRDefault="00FD7DAB" w:rsidP="007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10F0" w14:textId="68C38A62" w:rsidR="00236220" w:rsidRDefault="00CB5B7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0B1E3" wp14:editId="7C9CB02B">
          <wp:simplePos x="0" y="0"/>
          <wp:positionH relativeFrom="column">
            <wp:posOffset>-1070610</wp:posOffset>
          </wp:positionH>
          <wp:positionV relativeFrom="page">
            <wp:posOffset>9838055</wp:posOffset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F0F8" w14:textId="77777777" w:rsidR="00FD7DAB" w:rsidRDefault="00FD7DAB" w:rsidP="007B00D1">
      <w:pPr>
        <w:spacing w:after="0" w:line="240" w:lineRule="auto"/>
      </w:pPr>
      <w:r>
        <w:separator/>
      </w:r>
    </w:p>
  </w:footnote>
  <w:footnote w:type="continuationSeparator" w:id="0">
    <w:p w14:paraId="5BE49EA2" w14:textId="77777777" w:rsidR="00FD7DAB" w:rsidRDefault="00FD7DAB" w:rsidP="007B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EBC8" w14:textId="5D7FB26A" w:rsidR="007B00D1" w:rsidRDefault="004F7C6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EC6B72" wp14:editId="3B0E33C6">
          <wp:simplePos x="0" y="0"/>
          <wp:positionH relativeFrom="column">
            <wp:posOffset>-1070610</wp:posOffset>
          </wp:positionH>
          <wp:positionV relativeFrom="paragraph">
            <wp:posOffset>-325755</wp:posOffset>
          </wp:positionV>
          <wp:extent cx="752856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6A7C"/>
    <w:multiLevelType w:val="hybridMultilevel"/>
    <w:tmpl w:val="82D6F576"/>
    <w:lvl w:ilvl="0" w:tplc="32EC04E0">
      <w:start w:val="1"/>
      <w:numFmt w:val="decimalZero"/>
      <w:lvlText w:val="%1-"/>
      <w:lvlJc w:val="left"/>
      <w:pPr>
        <w:tabs>
          <w:tab w:val="num" w:pos="1100"/>
        </w:tabs>
        <w:ind w:left="110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057EE"/>
    <w:multiLevelType w:val="hybridMultilevel"/>
    <w:tmpl w:val="AE44EB8E"/>
    <w:lvl w:ilvl="0" w:tplc="C62038B6">
      <w:start w:val="1"/>
      <w:numFmt w:val="decimalZero"/>
      <w:lvlText w:val="%1-"/>
      <w:lvlJc w:val="left"/>
      <w:pPr>
        <w:ind w:left="36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1"/>
    <w:rsid w:val="00004C68"/>
    <w:rsid w:val="000204BC"/>
    <w:rsid w:val="000542DF"/>
    <w:rsid w:val="00083217"/>
    <w:rsid w:val="00087DB4"/>
    <w:rsid w:val="00092A14"/>
    <w:rsid w:val="000A1028"/>
    <w:rsid w:val="000E7FA8"/>
    <w:rsid w:val="001475AF"/>
    <w:rsid w:val="00173C35"/>
    <w:rsid w:val="00183573"/>
    <w:rsid w:val="001A66B3"/>
    <w:rsid w:val="001B155F"/>
    <w:rsid w:val="001B4F40"/>
    <w:rsid w:val="001C7D28"/>
    <w:rsid w:val="001D126A"/>
    <w:rsid w:val="0022796C"/>
    <w:rsid w:val="00236218"/>
    <w:rsid w:val="00236220"/>
    <w:rsid w:val="002378B8"/>
    <w:rsid w:val="00287808"/>
    <w:rsid w:val="00295C61"/>
    <w:rsid w:val="002B66D7"/>
    <w:rsid w:val="002E038D"/>
    <w:rsid w:val="002E5BED"/>
    <w:rsid w:val="003017E3"/>
    <w:rsid w:val="003214A1"/>
    <w:rsid w:val="003252D7"/>
    <w:rsid w:val="00325A36"/>
    <w:rsid w:val="00325CE3"/>
    <w:rsid w:val="00337F8B"/>
    <w:rsid w:val="00355559"/>
    <w:rsid w:val="003A051F"/>
    <w:rsid w:val="003D74DC"/>
    <w:rsid w:val="00434451"/>
    <w:rsid w:val="004345FD"/>
    <w:rsid w:val="00477379"/>
    <w:rsid w:val="004A4A95"/>
    <w:rsid w:val="004C5FCC"/>
    <w:rsid w:val="004D1F4D"/>
    <w:rsid w:val="004E7DB7"/>
    <w:rsid w:val="004F7C65"/>
    <w:rsid w:val="00540670"/>
    <w:rsid w:val="00544780"/>
    <w:rsid w:val="00566A59"/>
    <w:rsid w:val="005679F9"/>
    <w:rsid w:val="005A4FE1"/>
    <w:rsid w:val="005C13FC"/>
    <w:rsid w:val="005C446A"/>
    <w:rsid w:val="005D50BD"/>
    <w:rsid w:val="00604668"/>
    <w:rsid w:val="00623CB8"/>
    <w:rsid w:val="006402E8"/>
    <w:rsid w:val="00646300"/>
    <w:rsid w:val="006624E2"/>
    <w:rsid w:val="006777E2"/>
    <w:rsid w:val="006B0927"/>
    <w:rsid w:val="006B7117"/>
    <w:rsid w:val="006C53F2"/>
    <w:rsid w:val="006D5108"/>
    <w:rsid w:val="00711CA2"/>
    <w:rsid w:val="007265F9"/>
    <w:rsid w:val="00762BE7"/>
    <w:rsid w:val="007B00D1"/>
    <w:rsid w:val="00801C0B"/>
    <w:rsid w:val="00836729"/>
    <w:rsid w:val="00860FB5"/>
    <w:rsid w:val="00891A11"/>
    <w:rsid w:val="008C1C9D"/>
    <w:rsid w:val="009144BB"/>
    <w:rsid w:val="0091500D"/>
    <w:rsid w:val="00930D31"/>
    <w:rsid w:val="00942905"/>
    <w:rsid w:val="00987919"/>
    <w:rsid w:val="009C7BC7"/>
    <w:rsid w:val="009C7DFE"/>
    <w:rsid w:val="00A030C6"/>
    <w:rsid w:val="00A145B8"/>
    <w:rsid w:val="00A35870"/>
    <w:rsid w:val="00A4376D"/>
    <w:rsid w:val="00A439F9"/>
    <w:rsid w:val="00A84FD2"/>
    <w:rsid w:val="00AB6284"/>
    <w:rsid w:val="00AC1EFE"/>
    <w:rsid w:val="00AF71C2"/>
    <w:rsid w:val="00B0153F"/>
    <w:rsid w:val="00B12B54"/>
    <w:rsid w:val="00B13B7D"/>
    <w:rsid w:val="00B47A83"/>
    <w:rsid w:val="00B56CB8"/>
    <w:rsid w:val="00B67192"/>
    <w:rsid w:val="00B70052"/>
    <w:rsid w:val="00B85D96"/>
    <w:rsid w:val="00BC1EBA"/>
    <w:rsid w:val="00BD2226"/>
    <w:rsid w:val="00BF18B5"/>
    <w:rsid w:val="00BF638E"/>
    <w:rsid w:val="00C00E5C"/>
    <w:rsid w:val="00C14CBF"/>
    <w:rsid w:val="00C80C56"/>
    <w:rsid w:val="00CB5B7D"/>
    <w:rsid w:val="00CC5FB6"/>
    <w:rsid w:val="00D20AD7"/>
    <w:rsid w:val="00D705A9"/>
    <w:rsid w:val="00D75947"/>
    <w:rsid w:val="00D81A0D"/>
    <w:rsid w:val="00D84ABF"/>
    <w:rsid w:val="00D87CDA"/>
    <w:rsid w:val="00DD2AA3"/>
    <w:rsid w:val="00DD4262"/>
    <w:rsid w:val="00DF52B1"/>
    <w:rsid w:val="00E05265"/>
    <w:rsid w:val="00E3320B"/>
    <w:rsid w:val="00E512C6"/>
    <w:rsid w:val="00EA46E9"/>
    <w:rsid w:val="00EC65E2"/>
    <w:rsid w:val="00F62095"/>
    <w:rsid w:val="00F8237E"/>
    <w:rsid w:val="00FA032D"/>
    <w:rsid w:val="00FD463A"/>
    <w:rsid w:val="00FD7DA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F8A04C6"/>
  <w15:chartTrackingRefBased/>
  <w15:docId w15:val="{FA5D4D8B-059C-43D3-B569-41352F9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B00D1"/>
  </w:style>
  <w:style w:type="paragraph" w:styleId="Rodap">
    <w:name w:val="footer"/>
    <w:basedOn w:val="Normal"/>
    <w:link w:val="Rodap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B00D1"/>
  </w:style>
  <w:style w:type="character" w:customStyle="1" w:styleId="Ttulo1Char">
    <w:name w:val="Título 1 Char"/>
    <w:basedOn w:val="Fontepargpadro"/>
    <w:link w:val="Ttulo1"/>
    <w:uiPriority w:val="9"/>
    <w:rsid w:val="00B85D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85D9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SUPORTTI</dc:creator>
  <cp:keywords/>
  <dc:description/>
  <cp:lastModifiedBy>Rose Farias</cp:lastModifiedBy>
  <cp:revision>4</cp:revision>
  <cp:lastPrinted>2023-03-17T17:15:00Z</cp:lastPrinted>
  <dcterms:created xsi:type="dcterms:W3CDTF">2023-03-17T11:54:00Z</dcterms:created>
  <dcterms:modified xsi:type="dcterms:W3CDTF">2023-03-17T17:15:00Z</dcterms:modified>
</cp:coreProperties>
</file>