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00" w:type="dxa"/>
        <w:tblLook w:val="01E0" w:firstRow="1" w:lastRow="1" w:firstColumn="1" w:lastColumn="1" w:noHBand="0" w:noVBand="0"/>
      </w:tblPr>
      <w:tblGrid>
        <w:gridCol w:w="3085"/>
        <w:gridCol w:w="5559"/>
        <w:gridCol w:w="5656"/>
      </w:tblGrid>
      <w:tr w:rsidR="00341CE0" w:rsidTr="00341CE0">
        <w:tc>
          <w:tcPr>
            <w:tcW w:w="3085" w:type="dxa"/>
            <w:hideMark/>
          </w:tcPr>
          <w:p w:rsidR="00341CE0" w:rsidRDefault="0034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9" w:type="dxa"/>
          </w:tcPr>
          <w:p w:rsidR="00341CE0" w:rsidRDefault="0034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t-BR"/>
              </w:rPr>
              <w:t>PORTARIA LEGISLATIVA N.º 02</w:t>
            </w:r>
            <w:r w:rsidR="00041F8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t-BR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t-BR"/>
              </w:rPr>
              <w:t>/2023</w:t>
            </w:r>
          </w:p>
          <w:p w:rsidR="00341CE0" w:rsidRDefault="0034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341CE0" w:rsidRDefault="0034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341CE0" w:rsidRDefault="00041F8F">
            <w:pPr>
              <w:spacing w:after="0" w:line="240" w:lineRule="auto"/>
              <w:ind w:right="915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D5776">
              <w:rPr>
                <w:rFonts w:ascii="Times New Roman" w:hAnsi="Times New Roman"/>
                <w:b/>
                <w:sz w:val="24"/>
                <w:szCs w:val="24"/>
              </w:rPr>
              <w:t xml:space="preserve">Dispõe sobre 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4D5776">
              <w:rPr>
                <w:rFonts w:ascii="Times New Roman" w:hAnsi="Times New Roman"/>
                <w:b/>
                <w:sz w:val="24"/>
                <w:szCs w:val="24"/>
              </w:rPr>
              <w:t xml:space="preserve">esignação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 Responsável pela de “Sala de Arquivos”, e dá outras providê</w:t>
            </w:r>
            <w:r w:rsidRPr="004D5776">
              <w:rPr>
                <w:rFonts w:ascii="Times New Roman" w:hAnsi="Times New Roman"/>
                <w:b/>
                <w:sz w:val="24"/>
                <w:szCs w:val="24"/>
              </w:rPr>
              <w:t>ncias.</w:t>
            </w:r>
          </w:p>
        </w:tc>
        <w:tc>
          <w:tcPr>
            <w:tcW w:w="5656" w:type="dxa"/>
          </w:tcPr>
          <w:p w:rsidR="00341CE0" w:rsidRDefault="00341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341CE0" w:rsidRDefault="00341CE0" w:rsidP="00341CE0">
      <w:pPr>
        <w:spacing w:before="360" w:after="360" w:line="240" w:lineRule="auto"/>
        <w:ind w:firstLine="170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 xml:space="preserve">JOSÉ CARLOS BATISTA, </w:t>
      </w:r>
      <w:r>
        <w:rPr>
          <w:rFonts w:ascii="Times New Roman" w:hAnsi="Times New Roman"/>
          <w:sz w:val="24"/>
          <w:szCs w:val="24"/>
        </w:rPr>
        <w:t xml:space="preserve">Presidente da Câmara Municipal de </w:t>
      </w:r>
      <w:proofErr w:type="spellStart"/>
      <w:r>
        <w:rPr>
          <w:rFonts w:ascii="Times New Roman" w:hAnsi="Times New Roman"/>
          <w:sz w:val="24"/>
          <w:szCs w:val="24"/>
        </w:rPr>
        <w:t>Itiquira</w:t>
      </w:r>
      <w:proofErr w:type="spellEnd"/>
      <w:r>
        <w:rPr>
          <w:rFonts w:ascii="Times New Roman" w:hAnsi="Times New Roman"/>
          <w:sz w:val="24"/>
          <w:szCs w:val="24"/>
        </w:rPr>
        <w:t xml:space="preserve">, Estado de Mato Grosso, gestão 2023/2024, </w:t>
      </w:r>
      <w:r>
        <w:rPr>
          <w:rFonts w:ascii="Times New Roman" w:hAnsi="Times New Roman"/>
          <w:sz w:val="24"/>
          <w:szCs w:val="24"/>
          <w:shd w:val="clear" w:color="auto" w:fill="FFFFFF"/>
        </w:rPr>
        <w:t>no uso das atribuições legais que lhe confere o Regimento Interno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e;</w:t>
      </w:r>
    </w:p>
    <w:p w:rsidR="00041F8F" w:rsidRPr="00A76F40" w:rsidRDefault="00041F8F" w:rsidP="00041F8F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  <w:r w:rsidRPr="00A76F40">
        <w:rPr>
          <w:rFonts w:ascii="Times New Roman" w:hAnsi="Times New Roman"/>
          <w:b/>
          <w:sz w:val="24"/>
          <w:szCs w:val="24"/>
        </w:rPr>
        <w:t>RESOLVE:</w:t>
      </w:r>
    </w:p>
    <w:p w:rsidR="00041F8F" w:rsidRDefault="00041F8F" w:rsidP="00041F8F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4D5776">
        <w:rPr>
          <w:rFonts w:ascii="Times New Roman" w:hAnsi="Times New Roman"/>
          <w:b/>
          <w:sz w:val="24"/>
          <w:szCs w:val="24"/>
        </w:rPr>
        <w:t>Art. 1º - DESIGNAR</w:t>
      </w:r>
      <w:r w:rsidRPr="004D5776">
        <w:rPr>
          <w:rFonts w:ascii="Times New Roman" w:hAnsi="Times New Roman"/>
          <w:sz w:val="24"/>
          <w:szCs w:val="24"/>
        </w:rPr>
        <w:t xml:space="preserve"> a servidora </w:t>
      </w:r>
      <w:proofErr w:type="gramStart"/>
      <w:r w:rsidRPr="004D577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 </w:t>
      </w:r>
      <w:r w:rsidR="0015138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FLAVIA</w:t>
      </w:r>
      <w:proofErr w:type="gramEnd"/>
      <w:r w:rsidR="0015138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CASTRO MORAIS</w:t>
      </w:r>
      <w:r w:rsidR="00151384" w:rsidRPr="00B123C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51384">
        <w:rPr>
          <w:rFonts w:ascii="Times New Roman" w:eastAsia="Times New Roman" w:hAnsi="Times New Roman"/>
          <w:sz w:val="24"/>
          <w:szCs w:val="24"/>
          <w:lang w:eastAsia="pt-BR"/>
        </w:rPr>
        <w:t xml:space="preserve"> Matricula Funcional 447</w:t>
      </w:r>
      <w:r w:rsidRPr="00E87299">
        <w:rPr>
          <w:rFonts w:ascii="Times New Roman" w:hAnsi="Times New Roman"/>
        </w:rPr>
        <w:t>,</w:t>
      </w:r>
      <w:r>
        <w:rPr>
          <w:rFonts w:ascii="Times New Roman" w:hAnsi="Times New Roman"/>
          <w:sz w:val="24"/>
          <w:szCs w:val="24"/>
        </w:rPr>
        <w:t xml:space="preserve"> como responsável pela Sala de Arquivos, a partir de 1</w:t>
      </w:r>
      <w:r w:rsidR="00151384">
        <w:rPr>
          <w:rFonts w:ascii="Times New Roman" w:hAnsi="Times New Roman"/>
          <w:sz w:val="24"/>
          <w:szCs w:val="24"/>
        </w:rPr>
        <w:t xml:space="preserve">7 de </w:t>
      </w:r>
      <w:r>
        <w:rPr>
          <w:rFonts w:ascii="Times New Roman" w:hAnsi="Times New Roman"/>
          <w:sz w:val="24"/>
          <w:szCs w:val="24"/>
        </w:rPr>
        <w:t xml:space="preserve">  janeiro de 202</w:t>
      </w:r>
      <w:r w:rsidR="001513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041F8F" w:rsidRDefault="00041F8F" w:rsidP="00041F8F">
      <w:pPr>
        <w:jc w:val="both"/>
        <w:rPr>
          <w:rFonts w:ascii="Times New Roman" w:hAnsi="Times New Roman"/>
          <w:sz w:val="24"/>
          <w:szCs w:val="24"/>
        </w:rPr>
      </w:pPr>
      <w:r w:rsidRPr="004D5776">
        <w:rPr>
          <w:rFonts w:ascii="Times New Roman" w:hAnsi="Times New Roman"/>
          <w:b/>
          <w:sz w:val="24"/>
          <w:szCs w:val="24"/>
        </w:rPr>
        <w:t xml:space="preserve">Paragrafo Primeiro: </w:t>
      </w:r>
      <w:r>
        <w:rPr>
          <w:rFonts w:ascii="Times New Roman" w:hAnsi="Times New Roman"/>
          <w:sz w:val="24"/>
          <w:szCs w:val="24"/>
        </w:rPr>
        <w:t>d</w:t>
      </w:r>
      <w:r w:rsidRPr="004D5776">
        <w:rPr>
          <w:rFonts w:ascii="Times New Roman" w:hAnsi="Times New Roman"/>
          <w:sz w:val="24"/>
          <w:szCs w:val="24"/>
        </w:rPr>
        <w:t>everá a servidora ora designada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D5776">
        <w:rPr>
          <w:rFonts w:ascii="Times New Roman" w:hAnsi="Times New Roman"/>
          <w:sz w:val="24"/>
          <w:szCs w:val="24"/>
        </w:rPr>
        <w:t>relatar a</w:t>
      </w:r>
      <w:r>
        <w:rPr>
          <w:rFonts w:ascii="Times New Roman" w:hAnsi="Times New Roman"/>
          <w:sz w:val="24"/>
          <w:szCs w:val="24"/>
        </w:rPr>
        <w:t xml:space="preserve"> secretaria</w:t>
      </w:r>
      <w:r w:rsidRPr="004D5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administração, quaisquer necessidades observadas na parte estrutural e na </w:t>
      </w:r>
      <w:proofErr w:type="gramStart"/>
      <w:r>
        <w:rPr>
          <w:rFonts w:ascii="Times New Roman" w:hAnsi="Times New Roman"/>
          <w:sz w:val="24"/>
          <w:szCs w:val="24"/>
        </w:rPr>
        <w:t>mobília  da</w:t>
      </w:r>
      <w:proofErr w:type="gramEnd"/>
      <w:r>
        <w:rPr>
          <w:rFonts w:ascii="Times New Roman" w:hAnsi="Times New Roman"/>
          <w:sz w:val="24"/>
          <w:szCs w:val="24"/>
        </w:rPr>
        <w:t xml:space="preserve"> respectiva sala,   a exemplo de </w:t>
      </w:r>
      <w:r w:rsidRPr="004D5776">
        <w:rPr>
          <w:rFonts w:ascii="Times New Roman" w:hAnsi="Times New Roman"/>
          <w:sz w:val="24"/>
          <w:szCs w:val="24"/>
        </w:rPr>
        <w:t xml:space="preserve"> reparos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4D5776">
        <w:rPr>
          <w:rFonts w:ascii="Times New Roman" w:hAnsi="Times New Roman"/>
          <w:sz w:val="24"/>
          <w:szCs w:val="24"/>
        </w:rPr>
        <w:t xml:space="preserve"> aquisi</w:t>
      </w:r>
      <w:r>
        <w:rPr>
          <w:rFonts w:ascii="Times New Roman" w:hAnsi="Times New Roman"/>
          <w:sz w:val="24"/>
          <w:szCs w:val="24"/>
        </w:rPr>
        <w:t xml:space="preserve">ções de prateleiras, armários, </w:t>
      </w:r>
      <w:r w:rsidRPr="004D5776">
        <w:rPr>
          <w:rFonts w:ascii="Times New Roman" w:hAnsi="Times New Roman"/>
          <w:sz w:val="24"/>
          <w:szCs w:val="24"/>
        </w:rPr>
        <w:t xml:space="preserve">arquivos, </w:t>
      </w:r>
      <w:r>
        <w:rPr>
          <w:rFonts w:ascii="Times New Roman" w:hAnsi="Times New Roman"/>
          <w:sz w:val="24"/>
          <w:szCs w:val="24"/>
        </w:rPr>
        <w:t>visando  zelo e manutenção dos arquivos.</w:t>
      </w:r>
    </w:p>
    <w:p w:rsidR="00041F8F" w:rsidRDefault="00041F8F" w:rsidP="00041F8F">
      <w:pPr>
        <w:jc w:val="both"/>
        <w:rPr>
          <w:rFonts w:ascii="Times New Roman" w:hAnsi="Times New Roman"/>
          <w:sz w:val="24"/>
          <w:szCs w:val="24"/>
        </w:rPr>
      </w:pPr>
      <w:r w:rsidRPr="00153980">
        <w:rPr>
          <w:rFonts w:ascii="Times New Roman" w:hAnsi="Times New Roman"/>
          <w:b/>
          <w:sz w:val="24"/>
          <w:szCs w:val="24"/>
        </w:rPr>
        <w:t>Parágrafo Segundo</w:t>
      </w:r>
      <w:r>
        <w:rPr>
          <w:rFonts w:ascii="Times New Roman" w:hAnsi="Times New Roman"/>
          <w:sz w:val="24"/>
          <w:szCs w:val="24"/>
        </w:rPr>
        <w:t>: A servidora será responsável pela busca de informações, emissão de certidões assim como, pela chave da respectiva sala. Devendo relatar</w:t>
      </w:r>
      <w:r w:rsidRPr="004D5776">
        <w:rPr>
          <w:rFonts w:ascii="Times New Roman" w:hAnsi="Times New Roman"/>
          <w:sz w:val="24"/>
          <w:szCs w:val="24"/>
        </w:rPr>
        <w:t xml:space="preserve"> ocorrência de danos materiais ocorrid</w:t>
      </w:r>
      <w:r>
        <w:rPr>
          <w:rFonts w:ascii="Times New Roman" w:hAnsi="Times New Roman"/>
          <w:sz w:val="24"/>
          <w:szCs w:val="24"/>
        </w:rPr>
        <w:t xml:space="preserve">os em arquivos e/ ou documentos, caso necessário. </w:t>
      </w:r>
    </w:p>
    <w:p w:rsidR="00041F8F" w:rsidRPr="004D5776" w:rsidRDefault="00041F8F" w:rsidP="00041F8F">
      <w:pPr>
        <w:jc w:val="both"/>
        <w:rPr>
          <w:rFonts w:ascii="Times New Roman" w:hAnsi="Times New Roman"/>
          <w:sz w:val="24"/>
          <w:szCs w:val="24"/>
        </w:rPr>
      </w:pPr>
      <w:r w:rsidRPr="00050503">
        <w:rPr>
          <w:rFonts w:ascii="Times New Roman" w:hAnsi="Times New Roman"/>
          <w:b/>
          <w:sz w:val="24"/>
          <w:szCs w:val="24"/>
        </w:rPr>
        <w:t>Parágrafo Terceiro</w:t>
      </w:r>
      <w:r>
        <w:rPr>
          <w:rFonts w:ascii="Times New Roman" w:hAnsi="Times New Roman"/>
          <w:sz w:val="24"/>
          <w:szCs w:val="24"/>
        </w:rPr>
        <w:t>: Devido a demanda dos serviços, a servidora será assessorada por outros servidores,</w:t>
      </w:r>
      <w:r w:rsidR="00151384">
        <w:rPr>
          <w:rFonts w:ascii="Times New Roman" w:hAnsi="Times New Roman"/>
          <w:sz w:val="24"/>
          <w:szCs w:val="24"/>
        </w:rPr>
        <w:t xml:space="preserve"> com autorização da secretaria de </w:t>
      </w:r>
      <w:proofErr w:type="gramStart"/>
      <w:r w:rsidR="00151384">
        <w:rPr>
          <w:rFonts w:ascii="Times New Roman" w:hAnsi="Times New Roman"/>
          <w:sz w:val="24"/>
          <w:szCs w:val="24"/>
        </w:rPr>
        <w:t xml:space="preserve">administração, </w:t>
      </w:r>
      <w:r>
        <w:rPr>
          <w:rFonts w:ascii="Times New Roman" w:hAnsi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/>
          <w:sz w:val="24"/>
          <w:szCs w:val="24"/>
        </w:rPr>
        <w:t xml:space="preserve"> quais seguirão suas orientações. </w:t>
      </w:r>
    </w:p>
    <w:p w:rsidR="00041F8F" w:rsidRPr="004D5776" w:rsidRDefault="00041F8F" w:rsidP="00041F8F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4D5776">
        <w:rPr>
          <w:rFonts w:ascii="Times New Roman" w:hAnsi="Times New Roman"/>
          <w:sz w:val="24"/>
          <w:szCs w:val="24"/>
        </w:rPr>
        <w:t xml:space="preserve"> </w:t>
      </w:r>
      <w:r w:rsidRPr="004D5776">
        <w:rPr>
          <w:rFonts w:ascii="Times New Roman" w:hAnsi="Times New Roman"/>
          <w:b/>
          <w:sz w:val="24"/>
          <w:szCs w:val="24"/>
        </w:rPr>
        <w:t>Art. 2º</w:t>
      </w:r>
      <w:r w:rsidRPr="004D5776">
        <w:rPr>
          <w:rFonts w:ascii="Times New Roman" w:hAnsi="Times New Roman"/>
          <w:sz w:val="24"/>
          <w:szCs w:val="24"/>
        </w:rPr>
        <w:t xml:space="preserve"> - A servidora designada terá sua remuneração do seu cargo de origem</w:t>
      </w:r>
      <w:r w:rsidR="00151384">
        <w:rPr>
          <w:rFonts w:ascii="Times New Roman" w:hAnsi="Times New Roman"/>
          <w:sz w:val="24"/>
          <w:szCs w:val="24"/>
        </w:rPr>
        <w:t>.</w:t>
      </w:r>
      <w:r w:rsidRPr="004D5776">
        <w:rPr>
          <w:rFonts w:ascii="Times New Roman" w:hAnsi="Times New Roman"/>
          <w:sz w:val="24"/>
          <w:szCs w:val="24"/>
        </w:rPr>
        <w:t xml:space="preserve"> </w:t>
      </w:r>
    </w:p>
    <w:p w:rsidR="00041F8F" w:rsidRPr="004D5776" w:rsidRDefault="00041F8F" w:rsidP="00041F8F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4D5776">
        <w:rPr>
          <w:rFonts w:ascii="Times New Roman" w:hAnsi="Times New Roman"/>
          <w:b/>
          <w:sz w:val="24"/>
          <w:szCs w:val="24"/>
        </w:rPr>
        <w:t>Art. 3º</w:t>
      </w:r>
      <w:r w:rsidRPr="004D5776">
        <w:rPr>
          <w:rFonts w:ascii="Times New Roman" w:hAnsi="Times New Roman"/>
          <w:sz w:val="24"/>
          <w:szCs w:val="24"/>
        </w:rPr>
        <w:t xml:space="preserve"> - Esta portaria entrara em vigor na data de sua publicação, revogadas as disposições em contrário.</w:t>
      </w:r>
    </w:p>
    <w:p w:rsidR="00041F8F" w:rsidRPr="004D5776" w:rsidRDefault="00041F8F" w:rsidP="00041F8F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4D5776">
        <w:rPr>
          <w:rFonts w:ascii="Times New Roman" w:hAnsi="Times New Roman"/>
          <w:sz w:val="24"/>
          <w:szCs w:val="24"/>
        </w:rPr>
        <w:t>Registra-se,</w:t>
      </w:r>
    </w:p>
    <w:p w:rsidR="00041F8F" w:rsidRPr="004D5776" w:rsidRDefault="00041F8F" w:rsidP="00041F8F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4D5776">
        <w:rPr>
          <w:rFonts w:ascii="Times New Roman" w:hAnsi="Times New Roman"/>
          <w:sz w:val="24"/>
          <w:szCs w:val="24"/>
        </w:rPr>
        <w:t>Publica-se.</w:t>
      </w:r>
    </w:p>
    <w:p w:rsidR="00041F8F" w:rsidRDefault="00151384" w:rsidP="001513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41F8F" w:rsidRPr="006F7B6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41F8F" w:rsidRPr="006F7B60">
        <w:rPr>
          <w:rFonts w:ascii="Times New Roman" w:hAnsi="Times New Roman"/>
          <w:sz w:val="24"/>
          <w:szCs w:val="24"/>
        </w:rPr>
        <w:t>Itiquira</w:t>
      </w:r>
      <w:proofErr w:type="spellEnd"/>
      <w:r w:rsidR="00041F8F" w:rsidRPr="006F7B60">
        <w:rPr>
          <w:rFonts w:ascii="Times New Roman" w:hAnsi="Times New Roman"/>
          <w:sz w:val="24"/>
          <w:szCs w:val="24"/>
        </w:rPr>
        <w:t>-MT</w:t>
      </w:r>
      <w:r>
        <w:rPr>
          <w:rFonts w:ascii="Times New Roman" w:hAnsi="Times New Roman"/>
          <w:sz w:val="24"/>
          <w:szCs w:val="24"/>
        </w:rPr>
        <w:t>, 17 de janeiro de 2023</w:t>
      </w:r>
      <w:r w:rsidR="00041F8F" w:rsidRPr="006F7B60">
        <w:rPr>
          <w:rFonts w:ascii="Times New Roman" w:hAnsi="Times New Roman"/>
          <w:sz w:val="24"/>
          <w:szCs w:val="24"/>
        </w:rPr>
        <w:t>.</w:t>
      </w:r>
    </w:p>
    <w:p w:rsidR="00041F8F" w:rsidRPr="00BB00B7" w:rsidRDefault="00151384" w:rsidP="0015138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041F8F" w:rsidRPr="00FE678E" w:rsidRDefault="00151384" w:rsidP="00151384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JOSE CARLOS BATISTA</w:t>
      </w:r>
    </w:p>
    <w:p w:rsidR="00041F8F" w:rsidRPr="001A3B29" w:rsidRDefault="00041F8F" w:rsidP="0015138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1A3B29">
        <w:rPr>
          <w:rFonts w:ascii="Times New Roman" w:hAnsi="Times New Roman"/>
          <w:sz w:val="24"/>
          <w:szCs w:val="24"/>
        </w:rPr>
        <w:t>Presidente</w:t>
      </w:r>
    </w:p>
    <w:p w:rsidR="00041F8F" w:rsidRPr="00036AD0" w:rsidRDefault="00041F8F" w:rsidP="00151384">
      <w:pPr>
        <w:pStyle w:val="SemEspaamento"/>
        <w:jc w:val="center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(Gestão 202</w:t>
      </w:r>
      <w:r w:rsidR="001513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151384">
        <w:rPr>
          <w:rFonts w:ascii="Times New Roman" w:hAnsi="Times New Roman"/>
          <w:sz w:val="24"/>
          <w:szCs w:val="24"/>
        </w:rPr>
        <w:t>4</w:t>
      </w:r>
      <w:r w:rsidRPr="00BB00B7">
        <w:rPr>
          <w:rFonts w:ascii="Times New Roman" w:hAnsi="Times New Roman"/>
          <w:sz w:val="24"/>
          <w:szCs w:val="24"/>
        </w:rPr>
        <w:t>)</w:t>
      </w:r>
    </w:p>
    <w:p w:rsidR="00477566" w:rsidRPr="00341CE0" w:rsidRDefault="00477566" w:rsidP="00041F8F">
      <w:pPr>
        <w:spacing w:before="360" w:after="360" w:line="240" w:lineRule="auto"/>
        <w:ind w:firstLine="1701"/>
        <w:jc w:val="both"/>
      </w:pPr>
    </w:p>
    <w:sectPr w:rsidR="00477566" w:rsidRPr="00341CE0" w:rsidSect="008716BE">
      <w:headerReference w:type="default" r:id="rId7"/>
      <w:footerReference w:type="default" r:id="rId8"/>
      <w:pgSz w:w="11906" w:h="16838"/>
      <w:pgMar w:top="1417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639D" w:rsidRDefault="0099639D" w:rsidP="008716BE">
      <w:pPr>
        <w:spacing w:after="0" w:line="240" w:lineRule="auto"/>
      </w:pPr>
      <w:r>
        <w:separator/>
      </w:r>
    </w:p>
  </w:endnote>
  <w:end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Rodap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587BF5D" wp14:editId="23C533BF">
          <wp:simplePos x="0" y="0"/>
          <wp:positionH relativeFrom="page">
            <wp:posOffset>237490</wp:posOffset>
          </wp:positionH>
          <wp:positionV relativeFrom="page">
            <wp:align>bottom</wp:align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639D" w:rsidRDefault="0099639D" w:rsidP="008716BE">
      <w:pPr>
        <w:spacing w:after="0" w:line="240" w:lineRule="auto"/>
      </w:pPr>
      <w:r>
        <w:separator/>
      </w:r>
    </w:p>
  </w:footnote>
  <w:foot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Cabealho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902FFE4" wp14:editId="431FA6B1">
          <wp:simplePos x="0" y="0"/>
          <wp:positionH relativeFrom="margin">
            <wp:align>center</wp:align>
          </wp:positionH>
          <wp:positionV relativeFrom="paragraph">
            <wp:posOffset>266700</wp:posOffset>
          </wp:positionV>
          <wp:extent cx="6667500" cy="9785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97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E"/>
    <w:rsid w:val="0000008C"/>
    <w:rsid w:val="000152A7"/>
    <w:rsid w:val="00031243"/>
    <w:rsid w:val="00041F8F"/>
    <w:rsid w:val="0004627C"/>
    <w:rsid w:val="0005147B"/>
    <w:rsid w:val="000833DA"/>
    <w:rsid w:val="00083B93"/>
    <w:rsid w:val="000C2D09"/>
    <w:rsid w:val="00134F63"/>
    <w:rsid w:val="00145C19"/>
    <w:rsid w:val="00151384"/>
    <w:rsid w:val="00155EA7"/>
    <w:rsid w:val="00184731"/>
    <w:rsid w:val="001958F3"/>
    <w:rsid w:val="001A3882"/>
    <w:rsid w:val="001C059D"/>
    <w:rsid w:val="001F530B"/>
    <w:rsid w:val="00205B90"/>
    <w:rsid w:val="002165F0"/>
    <w:rsid w:val="00231CEC"/>
    <w:rsid w:val="0023414E"/>
    <w:rsid w:val="002463EF"/>
    <w:rsid w:val="002906F2"/>
    <w:rsid w:val="003179EE"/>
    <w:rsid w:val="003347B3"/>
    <w:rsid w:val="00341CE0"/>
    <w:rsid w:val="00350750"/>
    <w:rsid w:val="00382C30"/>
    <w:rsid w:val="003A4BE6"/>
    <w:rsid w:val="003A711C"/>
    <w:rsid w:val="003A74AC"/>
    <w:rsid w:val="003B69DA"/>
    <w:rsid w:val="003C1F07"/>
    <w:rsid w:val="00401107"/>
    <w:rsid w:val="004342A0"/>
    <w:rsid w:val="00434C69"/>
    <w:rsid w:val="00443FDC"/>
    <w:rsid w:val="00453FE3"/>
    <w:rsid w:val="004654B6"/>
    <w:rsid w:val="00477566"/>
    <w:rsid w:val="004B1470"/>
    <w:rsid w:val="004F524E"/>
    <w:rsid w:val="0050322F"/>
    <w:rsid w:val="005154E1"/>
    <w:rsid w:val="00521DCC"/>
    <w:rsid w:val="005B497C"/>
    <w:rsid w:val="005B5E91"/>
    <w:rsid w:val="005E5A4B"/>
    <w:rsid w:val="005F45C4"/>
    <w:rsid w:val="00602CD8"/>
    <w:rsid w:val="006341FF"/>
    <w:rsid w:val="0063748D"/>
    <w:rsid w:val="006729B1"/>
    <w:rsid w:val="00676208"/>
    <w:rsid w:val="006C0AF3"/>
    <w:rsid w:val="006E2C79"/>
    <w:rsid w:val="007234E7"/>
    <w:rsid w:val="00727F74"/>
    <w:rsid w:val="00775BB5"/>
    <w:rsid w:val="007857FB"/>
    <w:rsid w:val="0079701B"/>
    <w:rsid w:val="007D318B"/>
    <w:rsid w:val="0080296B"/>
    <w:rsid w:val="00815EE3"/>
    <w:rsid w:val="0083237B"/>
    <w:rsid w:val="00836C5C"/>
    <w:rsid w:val="00856854"/>
    <w:rsid w:val="008716BE"/>
    <w:rsid w:val="00875EC2"/>
    <w:rsid w:val="00876697"/>
    <w:rsid w:val="00880E20"/>
    <w:rsid w:val="008C50E0"/>
    <w:rsid w:val="008D5DF4"/>
    <w:rsid w:val="008F2F48"/>
    <w:rsid w:val="00904420"/>
    <w:rsid w:val="0093682A"/>
    <w:rsid w:val="009377EE"/>
    <w:rsid w:val="009631BC"/>
    <w:rsid w:val="0099349F"/>
    <w:rsid w:val="0099639D"/>
    <w:rsid w:val="009A217B"/>
    <w:rsid w:val="009C7FAD"/>
    <w:rsid w:val="009E5D9F"/>
    <w:rsid w:val="00A04B7B"/>
    <w:rsid w:val="00A61629"/>
    <w:rsid w:val="00A72D9F"/>
    <w:rsid w:val="00A74CD4"/>
    <w:rsid w:val="00AC4837"/>
    <w:rsid w:val="00B123C3"/>
    <w:rsid w:val="00B610E0"/>
    <w:rsid w:val="00B94A95"/>
    <w:rsid w:val="00B96310"/>
    <w:rsid w:val="00BB1DB2"/>
    <w:rsid w:val="00BD3173"/>
    <w:rsid w:val="00BE5987"/>
    <w:rsid w:val="00BE746F"/>
    <w:rsid w:val="00BF0DFC"/>
    <w:rsid w:val="00C10FF0"/>
    <w:rsid w:val="00C653E8"/>
    <w:rsid w:val="00C738F0"/>
    <w:rsid w:val="00CB0521"/>
    <w:rsid w:val="00CB2579"/>
    <w:rsid w:val="00CE5142"/>
    <w:rsid w:val="00D06DC4"/>
    <w:rsid w:val="00D10B08"/>
    <w:rsid w:val="00D50063"/>
    <w:rsid w:val="00D75817"/>
    <w:rsid w:val="00D93E59"/>
    <w:rsid w:val="00D9407D"/>
    <w:rsid w:val="00DE0AA0"/>
    <w:rsid w:val="00DF4633"/>
    <w:rsid w:val="00E35166"/>
    <w:rsid w:val="00E7509A"/>
    <w:rsid w:val="00E76CDA"/>
    <w:rsid w:val="00E8705F"/>
    <w:rsid w:val="00E96863"/>
    <w:rsid w:val="00EC23D0"/>
    <w:rsid w:val="00ED7DFF"/>
    <w:rsid w:val="00F05F35"/>
    <w:rsid w:val="00FD2B4A"/>
    <w:rsid w:val="00FD33C2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69B6A02"/>
  <w15:docId w15:val="{AC4C49E5-B986-451E-A7BB-A8E5022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716BE"/>
  </w:style>
  <w:style w:type="paragraph" w:styleId="Rodap">
    <w:name w:val="footer"/>
    <w:basedOn w:val="Normal"/>
    <w:link w:val="Rodap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716BE"/>
  </w:style>
  <w:style w:type="paragraph" w:styleId="Textodebalo">
    <w:name w:val="Balloon Text"/>
    <w:basedOn w:val="Normal"/>
    <w:link w:val="TextodebaloChar"/>
    <w:uiPriority w:val="99"/>
    <w:semiHidden/>
    <w:unhideWhenUsed/>
    <w:rsid w:val="008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6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1"/>
    <w:rsid w:val="001F530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1F530B"/>
  </w:style>
  <w:style w:type="character" w:customStyle="1" w:styleId="CorpodetextoChar1">
    <w:name w:val="Corpo de texto Char1"/>
    <w:link w:val="Corpodetexto"/>
    <w:rsid w:val="001F530B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B1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7756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7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5C59-517F-4006-8A56-043F0125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Rose Farias</cp:lastModifiedBy>
  <cp:revision>2</cp:revision>
  <cp:lastPrinted>2023-01-17T14:23:00Z</cp:lastPrinted>
  <dcterms:created xsi:type="dcterms:W3CDTF">2023-01-17T14:40:00Z</dcterms:created>
  <dcterms:modified xsi:type="dcterms:W3CDTF">2023-01-17T14:40:00Z</dcterms:modified>
</cp:coreProperties>
</file>